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5C2BD2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B804B0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B804B0" w:rsidRDefault="00BC287B" w:rsidP="009066F5">
            <w:pPr>
              <w:jc w:val="center"/>
              <w:rPr>
                <w:sz w:val="20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804B0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5C2BD2" w:rsidRDefault="005C2BD2" w:rsidP="005C2BD2">
      <w:pPr>
        <w:jc w:val="center"/>
      </w:pPr>
      <w:r>
        <w:t xml:space="preserve">О внесении изменений в постановление администрации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от </w:t>
      </w:r>
      <w:r w:rsidR="00A56167">
        <w:t xml:space="preserve">19.06.2012г. №620 </w:t>
      </w:r>
      <w:r w:rsidR="00EF3A4D">
        <w:t>«</w:t>
      </w:r>
      <w:r>
        <w:t xml:space="preserve">Об утверждении положения  о комиссии  администрации  муниципального района </w:t>
      </w:r>
      <w:proofErr w:type="spellStart"/>
      <w:r>
        <w:t>Пестравский</w:t>
      </w:r>
      <w:proofErr w:type="spellEnd"/>
      <w:r>
        <w:t xml:space="preserve">  по соблюдению требований  к служебному поведению  муниципальных служащих и урегулированию конфликта интересов</w:t>
      </w:r>
      <w:r w:rsidR="00EF3A4D">
        <w:t>»</w:t>
      </w:r>
    </w:p>
    <w:p w:rsidR="005C2BD2" w:rsidRDefault="005C2BD2" w:rsidP="005C2BD2">
      <w:pPr>
        <w:jc w:val="both"/>
      </w:pPr>
    </w:p>
    <w:p w:rsidR="005C2BD2" w:rsidRPr="005162DB" w:rsidRDefault="005C2BD2" w:rsidP="005162DB">
      <w:pPr>
        <w:pStyle w:val="ConsPlusNormal"/>
        <w:ind w:firstLine="567"/>
        <w:jc w:val="both"/>
      </w:pPr>
      <w:r w:rsidRPr="005162DB">
        <w:t>В целях приведения муниципального нормативного правого акта в соответствие с</w:t>
      </w:r>
      <w:r w:rsidR="009A728D" w:rsidRPr="005162DB">
        <w:t xml:space="preserve"> Указом Президента РФ </w:t>
      </w:r>
      <w:r w:rsidR="005162DB" w:rsidRPr="005162DB">
        <w:t xml:space="preserve">от </w:t>
      </w:r>
      <w:r w:rsidR="00DA5DF4">
        <w:t>19</w:t>
      </w:r>
      <w:r w:rsidR="005162DB" w:rsidRPr="005162DB">
        <w:t>.</w:t>
      </w:r>
      <w:r w:rsidR="00DA5DF4">
        <w:t>09</w:t>
      </w:r>
      <w:r w:rsidR="005162DB" w:rsidRPr="005162DB">
        <w:t>.201</w:t>
      </w:r>
      <w:r w:rsidR="00DA5DF4">
        <w:t>7</w:t>
      </w:r>
      <w:r w:rsidR="005162DB" w:rsidRPr="005162DB">
        <w:t xml:space="preserve"> N </w:t>
      </w:r>
      <w:r w:rsidR="00DA5DF4">
        <w:t>431</w:t>
      </w:r>
      <w:r w:rsidR="005162DB" w:rsidRPr="005162DB">
        <w:br/>
      </w:r>
      <w:r w:rsidR="00EF3A4D">
        <w:t>«</w:t>
      </w:r>
      <w:r w:rsidR="00DA5DF4" w:rsidRPr="00DA5DF4">
        <w:t xml:space="preserve">О внесении изменений в некоторые акты Президента Российской Федерации в целях усиления </w:t>
      </w:r>
      <w:proofErr w:type="gramStart"/>
      <w:r w:rsidR="00DA5DF4" w:rsidRPr="00DA5DF4">
        <w:t>контроля за</w:t>
      </w:r>
      <w:proofErr w:type="gramEnd"/>
      <w:r w:rsidR="00DA5DF4" w:rsidRPr="00DA5DF4">
        <w:t xml:space="preserve"> соблюдени</w:t>
      </w:r>
      <w:bookmarkStart w:id="0" w:name="_GoBack"/>
      <w:bookmarkEnd w:id="0"/>
      <w:r w:rsidR="00DA5DF4" w:rsidRPr="00DA5DF4">
        <w:t>ем законодательс</w:t>
      </w:r>
      <w:r w:rsidR="00EF3A4D">
        <w:t>тва о противодействии коррупции»</w:t>
      </w:r>
      <w:r w:rsidRPr="005162DB">
        <w:t xml:space="preserve">, руководствуясь статьями 41, 43 Устава муниципального района </w:t>
      </w:r>
      <w:proofErr w:type="spellStart"/>
      <w:r w:rsidRPr="005162DB">
        <w:t>Пестравский</w:t>
      </w:r>
      <w:proofErr w:type="spellEnd"/>
      <w:r w:rsidRPr="005162DB">
        <w:t xml:space="preserve">, администрация муниципального района </w:t>
      </w:r>
      <w:proofErr w:type="spellStart"/>
      <w:r w:rsidRPr="005162DB">
        <w:t>Пестравский</w:t>
      </w:r>
      <w:proofErr w:type="spellEnd"/>
      <w:r w:rsidRPr="005162DB">
        <w:t xml:space="preserve"> ПОСТАНОВЛЯЕТ:</w:t>
      </w:r>
    </w:p>
    <w:p w:rsidR="00322817" w:rsidRPr="005162DB" w:rsidRDefault="005C2BD2" w:rsidP="00F1066D">
      <w:pPr>
        <w:numPr>
          <w:ilvl w:val="0"/>
          <w:numId w:val="1"/>
        </w:numPr>
        <w:ind w:left="0" w:firstLine="360"/>
        <w:jc w:val="both"/>
        <w:rPr>
          <w:szCs w:val="28"/>
        </w:rPr>
      </w:pPr>
      <w:r w:rsidRPr="005162DB">
        <w:rPr>
          <w:szCs w:val="28"/>
        </w:rPr>
        <w:t xml:space="preserve">Внести </w:t>
      </w:r>
      <w:r w:rsidR="00A56167" w:rsidRPr="005162DB">
        <w:rPr>
          <w:szCs w:val="28"/>
        </w:rPr>
        <w:t>в</w:t>
      </w:r>
      <w:r w:rsidR="00F1066D" w:rsidRPr="005162DB">
        <w:rPr>
          <w:szCs w:val="28"/>
        </w:rPr>
        <w:t xml:space="preserve"> приложение №1 к</w:t>
      </w:r>
      <w:r w:rsidR="00A56167" w:rsidRPr="005162DB">
        <w:rPr>
          <w:szCs w:val="28"/>
        </w:rPr>
        <w:t xml:space="preserve"> постановлени</w:t>
      </w:r>
      <w:r w:rsidR="00F1066D" w:rsidRPr="005162DB">
        <w:rPr>
          <w:szCs w:val="28"/>
        </w:rPr>
        <w:t>ю</w:t>
      </w:r>
      <w:r w:rsidR="00A56167" w:rsidRPr="005162DB">
        <w:rPr>
          <w:szCs w:val="28"/>
        </w:rPr>
        <w:t xml:space="preserve"> администрации муниципального района </w:t>
      </w:r>
      <w:proofErr w:type="spellStart"/>
      <w:r w:rsidR="00A56167" w:rsidRPr="005162DB">
        <w:rPr>
          <w:szCs w:val="28"/>
        </w:rPr>
        <w:t>Пестравский</w:t>
      </w:r>
      <w:proofErr w:type="spellEnd"/>
      <w:r w:rsidR="00A56167" w:rsidRPr="005162DB">
        <w:rPr>
          <w:szCs w:val="28"/>
        </w:rPr>
        <w:t xml:space="preserve"> Самарской области от 19.06.2012г. №620 "</w:t>
      </w:r>
      <w:r w:rsidRPr="005162DB">
        <w:rPr>
          <w:szCs w:val="28"/>
        </w:rPr>
        <w:t xml:space="preserve">Об утверждении положения  о комиссии  администрации  муниципального района </w:t>
      </w:r>
      <w:proofErr w:type="spellStart"/>
      <w:r w:rsidRPr="005162DB">
        <w:rPr>
          <w:szCs w:val="28"/>
        </w:rPr>
        <w:t>Пестравский</w:t>
      </w:r>
      <w:proofErr w:type="spellEnd"/>
      <w:r w:rsidRPr="005162DB">
        <w:rPr>
          <w:szCs w:val="28"/>
        </w:rPr>
        <w:t xml:space="preserve">  по соблюдению требований  к служебному поведению  муниципальных служащих и урегулированию конфликта интересов"</w:t>
      </w:r>
      <w:r w:rsidR="00A56167" w:rsidRPr="005162DB">
        <w:rPr>
          <w:szCs w:val="28"/>
        </w:rPr>
        <w:t xml:space="preserve"> (далее </w:t>
      </w:r>
      <w:r w:rsidR="00941533" w:rsidRPr="005162DB">
        <w:rPr>
          <w:szCs w:val="28"/>
        </w:rPr>
        <w:t>–</w:t>
      </w:r>
      <w:r w:rsidR="00A56167" w:rsidRPr="005162DB">
        <w:rPr>
          <w:szCs w:val="28"/>
        </w:rPr>
        <w:t xml:space="preserve"> </w:t>
      </w:r>
      <w:r w:rsidR="00F1066D" w:rsidRPr="005162DB">
        <w:rPr>
          <w:szCs w:val="28"/>
        </w:rPr>
        <w:t>Приложение</w:t>
      </w:r>
      <w:r w:rsidR="00941533" w:rsidRPr="005162DB">
        <w:rPr>
          <w:szCs w:val="28"/>
        </w:rPr>
        <w:t>)</w:t>
      </w:r>
      <w:r w:rsidR="00A56167" w:rsidRPr="005162DB">
        <w:rPr>
          <w:szCs w:val="28"/>
        </w:rPr>
        <w:t xml:space="preserve"> </w:t>
      </w:r>
      <w:r w:rsidRPr="005162DB">
        <w:rPr>
          <w:szCs w:val="28"/>
        </w:rPr>
        <w:t>следующ</w:t>
      </w:r>
      <w:r w:rsidR="00A56167" w:rsidRPr="005162DB">
        <w:rPr>
          <w:szCs w:val="28"/>
        </w:rPr>
        <w:t>и</w:t>
      </w:r>
      <w:r w:rsidRPr="005162DB">
        <w:rPr>
          <w:szCs w:val="28"/>
        </w:rPr>
        <w:t>е</w:t>
      </w:r>
      <w:r w:rsidR="00A56167" w:rsidRPr="005162DB">
        <w:rPr>
          <w:szCs w:val="28"/>
        </w:rPr>
        <w:t xml:space="preserve"> изменения</w:t>
      </w:r>
      <w:r w:rsidRPr="005162DB">
        <w:rPr>
          <w:szCs w:val="28"/>
        </w:rPr>
        <w:t>:</w:t>
      </w:r>
    </w:p>
    <w:p w:rsidR="00FD2F74" w:rsidRPr="00DA5DF4" w:rsidRDefault="00FD2F74" w:rsidP="00DA5DF4">
      <w:pPr>
        <w:pStyle w:val="a3"/>
        <w:numPr>
          <w:ilvl w:val="1"/>
          <w:numId w:val="1"/>
        </w:numPr>
        <w:jc w:val="both"/>
        <w:rPr>
          <w:szCs w:val="28"/>
        </w:rPr>
      </w:pPr>
      <w:r w:rsidRPr="00DA5DF4">
        <w:rPr>
          <w:szCs w:val="28"/>
        </w:rPr>
        <w:t xml:space="preserve"> дополнить </w:t>
      </w:r>
      <w:r w:rsidR="00D62C39" w:rsidRPr="00DA5DF4">
        <w:rPr>
          <w:szCs w:val="28"/>
        </w:rPr>
        <w:t xml:space="preserve">Приложение </w:t>
      </w:r>
      <w:r w:rsidR="00DA5DF4">
        <w:rPr>
          <w:szCs w:val="28"/>
        </w:rPr>
        <w:t xml:space="preserve">пунктом 3.3.6 </w:t>
      </w:r>
      <w:r w:rsidRPr="00DA5DF4">
        <w:rPr>
          <w:szCs w:val="28"/>
        </w:rPr>
        <w:t>следующего содержания:</w:t>
      </w:r>
    </w:p>
    <w:p w:rsidR="00DA5DF4" w:rsidRDefault="00FD2F74" w:rsidP="00DA5DF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F1066D">
        <w:rPr>
          <w:szCs w:val="28"/>
        </w:rPr>
        <w:t xml:space="preserve">        </w:t>
      </w:r>
      <w:r w:rsidR="00EF3A4D">
        <w:rPr>
          <w:szCs w:val="28"/>
        </w:rPr>
        <w:t>«</w:t>
      </w:r>
      <w:r w:rsidR="00DA5DF4">
        <w:rPr>
          <w:szCs w:val="28"/>
        </w:rPr>
        <w:t xml:space="preserve">3.3.6. </w:t>
      </w:r>
      <w:r w:rsidR="00DA5DF4">
        <w:rPr>
          <w:rFonts w:eastAsia="Calibri"/>
          <w:szCs w:val="28"/>
        </w:rPr>
        <w:t xml:space="preserve">Мотивированные заключения, предусмотренные </w:t>
      </w:r>
      <w:hyperlink r:id="rId10" w:history="1">
        <w:r w:rsidR="00DA5DF4" w:rsidRPr="00DA5DF4">
          <w:rPr>
            <w:rFonts w:eastAsia="Calibri"/>
            <w:szCs w:val="28"/>
          </w:rPr>
          <w:t xml:space="preserve">пунктами </w:t>
        </w:r>
      </w:hyperlink>
      <w:r w:rsidR="00DA5DF4">
        <w:rPr>
          <w:rFonts w:eastAsia="Calibri"/>
          <w:szCs w:val="28"/>
        </w:rPr>
        <w:t>3.3.</w:t>
      </w:r>
      <w:r w:rsidR="004C7B67">
        <w:rPr>
          <w:rFonts w:eastAsia="Calibri"/>
          <w:szCs w:val="28"/>
        </w:rPr>
        <w:t>2</w:t>
      </w:r>
      <w:r w:rsidR="00DA5DF4">
        <w:rPr>
          <w:rFonts w:eastAsia="Calibri"/>
          <w:szCs w:val="28"/>
        </w:rPr>
        <w:t>,3.3.</w:t>
      </w:r>
      <w:r w:rsidR="004C7B67">
        <w:rPr>
          <w:rFonts w:eastAsia="Calibri"/>
          <w:szCs w:val="28"/>
        </w:rPr>
        <w:t>3</w:t>
      </w:r>
      <w:r w:rsidR="00DA5DF4">
        <w:rPr>
          <w:rFonts w:eastAsia="Calibri"/>
          <w:szCs w:val="28"/>
        </w:rPr>
        <w:t>.</w:t>
      </w:r>
      <w:r w:rsidR="004C7B67">
        <w:rPr>
          <w:rFonts w:eastAsia="Calibri"/>
          <w:szCs w:val="28"/>
        </w:rPr>
        <w:t>3.</w:t>
      </w:r>
      <w:r w:rsidR="00DA5DF4">
        <w:rPr>
          <w:rFonts w:eastAsia="Calibri"/>
          <w:szCs w:val="28"/>
        </w:rPr>
        <w:t>и 3.3.</w:t>
      </w:r>
      <w:r w:rsidR="004C7B67">
        <w:rPr>
          <w:rFonts w:eastAsia="Calibri"/>
          <w:szCs w:val="28"/>
        </w:rPr>
        <w:t>4</w:t>
      </w:r>
      <w:r w:rsidR="00DA5DF4">
        <w:rPr>
          <w:rFonts w:eastAsia="Calibri"/>
          <w:szCs w:val="28"/>
        </w:rPr>
        <w:t>. настоящего Положения, должны содержать:</w:t>
      </w:r>
    </w:p>
    <w:p w:rsidR="00DA5DF4" w:rsidRDefault="00DA5DF4" w:rsidP="00DA5DF4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а) информацию, изложенную в обращениях или уведомлениях, указанных в </w:t>
      </w:r>
      <w:r w:rsidR="009A0377">
        <w:rPr>
          <w:rFonts w:eastAsia="Calibri"/>
          <w:szCs w:val="28"/>
        </w:rPr>
        <w:t xml:space="preserve"> подпункт</w:t>
      </w:r>
      <w:r w:rsidR="004B69D7">
        <w:rPr>
          <w:rFonts w:eastAsia="Calibri"/>
          <w:szCs w:val="28"/>
        </w:rPr>
        <w:t>ах</w:t>
      </w:r>
      <w:r w:rsidR="009A0377">
        <w:rPr>
          <w:rFonts w:eastAsia="Calibri"/>
          <w:szCs w:val="28"/>
        </w:rPr>
        <w:t xml:space="preserve"> </w:t>
      </w:r>
      <w:r w:rsidR="00EF3A4D">
        <w:rPr>
          <w:rFonts w:eastAsia="Calibri"/>
          <w:szCs w:val="28"/>
        </w:rPr>
        <w:t>«</w:t>
      </w:r>
      <w:r w:rsidR="009A0377">
        <w:rPr>
          <w:rFonts w:eastAsia="Calibri"/>
          <w:szCs w:val="28"/>
        </w:rPr>
        <w:t>б</w:t>
      </w:r>
      <w:r w:rsidR="00EF3A4D">
        <w:rPr>
          <w:rFonts w:eastAsia="Calibri"/>
          <w:szCs w:val="28"/>
        </w:rPr>
        <w:t>»</w:t>
      </w:r>
      <w:r w:rsidR="004B69D7">
        <w:rPr>
          <w:rFonts w:eastAsia="Calibri"/>
          <w:szCs w:val="28"/>
        </w:rPr>
        <w:t>,</w:t>
      </w:r>
      <w:r w:rsidR="00EF3A4D">
        <w:rPr>
          <w:rFonts w:eastAsia="Calibri"/>
          <w:szCs w:val="28"/>
        </w:rPr>
        <w:t xml:space="preserve"> «</w:t>
      </w:r>
      <w:r w:rsidR="004B69D7">
        <w:rPr>
          <w:rFonts w:eastAsia="Calibri"/>
          <w:szCs w:val="28"/>
        </w:rPr>
        <w:t>е</w:t>
      </w:r>
      <w:r w:rsidR="00EF3A4D">
        <w:rPr>
          <w:rFonts w:eastAsia="Calibri"/>
          <w:szCs w:val="28"/>
        </w:rPr>
        <w:t xml:space="preserve">» </w:t>
      </w:r>
      <w:r>
        <w:rPr>
          <w:rFonts w:eastAsia="Calibri"/>
          <w:szCs w:val="28"/>
        </w:rPr>
        <w:t xml:space="preserve"> </w:t>
      </w:r>
      <w:r w:rsidR="004B69D7">
        <w:rPr>
          <w:rFonts w:eastAsia="Calibri"/>
          <w:szCs w:val="28"/>
        </w:rPr>
        <w:t>пункта 3.1.</w:t>
      </w:r>
      <w:r>
        <w:rPr>
          <w:rFonts w:eastAsia="Calibri"/>
          <w:szCs w:val="28"/>
        </w:rPr>
        <w:t xml:space="preserve"> настоящего Положения;</w:t>
      </w:r>
    </w:p>
    <w:p w:rsidR="00DA5DF4" w:rsidRDefault="00DA5DF4" w:rsidP="00DA5DF4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A5DF4" w:rsidRPr="004B69D7" w:rsidRDefault="00DA5DF4" w:rsidP="00DA5DF4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в) мотивированный вывод по результатам предварительного рассмотрения обращений и уведомлений, указанных в</w:t>
      </w:r>
      <w:r w:rsidR="004B69D7">
        <w:rPr>
          <w:rFonts w:eastAsia="Calibri"/>
          <w:szCs w:val="28"/>
        </w:rPr>
        <w:t xml:space="preserve"> </w:t>
      </w:r>
      <w:proofErr w:type="gramStart"/>
      <w:r w:rsidR="009A0377">
        <w:rPr>
          <w:rFonts w:eastAsia="Calibri"/>
          <w:szCs w:val="28"/>
        </w:rPr>
        <w:t>подпункт</w:t>
      </w:r>
      <w:r w:rsidR="004B69D7">
        <w:rPr>
          <w:rFonts w:eastAsia="Calibri"/>
          <w:szCs w:val="28"/>
        </w:rPr>
        <w:t>ах</w:t>
      </w:r>
      <w:r>
        <w:rPr>
          <w:rFonts w:eastAsia="Calibri"/>
          <w:szCs w:val="28"/>
        </w:rPr>
        <w:t xml:space="preserve">  </w:t>
      </w:r>
      <w:r w:rsidR="00EF3A4D">
        <w:rPr>
          <w:rFonts w:eastAsia="Calibri"/>
          <w:szCs w:val="28"/>
        </w:rPr>
        <w:t>«</w:t>
      </w:r>
      <w:hyperlink r:id="rId11" w:history="1">
        <w:r w:rsidR="004B69D7" w:rsidRPr="004B69D7">
          <w:rPr>
            <w:rFonts w:eastAsia="Calibri"/>
            <w:szCs w:val="28"/>
          </w:rPr>
          <w:t>б</w:t>
        </w:r>
        <w:proofErr w:type="gramEnd"/>
        <w:r w:rsidR="00EF3A4D">
          <w:rPr>
            <w:rFonts w:eastAsia="Calibri"/>
            <w:szCs w:val="28"/>
          </w:rPr>
          <w:t>»</w:t>
        </w:r>
        <w:r w:rsidR="004B69D7" w:rsidRPr="004B69D7">
          <w:rPr>
            <w:rFonts w:eastAsia="Calibri"/>
            <w:szCs w:val="28"/>
          </w:rPr>
          <w:t>,</w:t>
        </w:r>
        <w:r w:rsidR="00EF3A4D">
          <w:rPr>
            <w:rFonts w:eastAsia="Calibri"/>
            <w:szCs w:val="28"/>
          </w:rPr>
          <w:t xml:space="preserve"> «</w:t>
        </w:r>
        <w:r w:rsidR="004B69D7" w:rsidRPr="004B69D7">
          <w:rPr>
            <w:rFonts w:eastAsia="Calibri"/>
            <w:szCs w:val="28"/>
          </w:rPr>
          <w:t>е</w:t>
        </w:r>
      </w:hyperlink>
      <w:r w:rsidR="00EF3A4D">
        <w:rPr>
          <w:rFonts w:eastAsia="Calibri"/>
          <w:szCs w:val="28"/>
        </w:rPr>
        <w:t>»</w:t>
      </w:r>
      <w:r w:rsidR="009A0377" w:rsidRPr="004B69D7">
        <w:rPr>
          <w:rFonts w:eastAsia="Calibri"/>
          <w:szCs w:val="28"/>
        </w:rPr>
        <w:t xml:space="preserve"> </w:t>
      </w:r>
      <w:r w:rsidR="009A0377">
        <w:rPr>
          <w:rFonts w:eastAsia="Calibri"/>
          <w:szCs w:val="28"/>
        </w:rPr>
        <w:t>пункта 3.1.</w:t>
      </w:r>
      <w:r w:rsidR="004B69D7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настоящего Положения, а также рекомендации для принятия одного из решений в соответствии с </w:t>
      </w:r>
      <w:hyperlink r:id="rId12" w:history="1">
        <w:r w:rsidRPr="004B69D7">
          <w:rPr>
            <w:rFonts w:eastAsia="Calibri"/>
            <w:szCs w:val="28"/>
          </w:rPr>
          <w:t xml:space="preserve">пунктами </w:t>
        </w:r>
        <w:r w:rsidR="009A0377" w:rsidRPr="004B69D7">
          <w:rPr>
            <w:rFonts w:eastAsia="Calibri"/>
            <w:szCs w:val="28"/>
          </w:rPr>
          <w:t>3.12.,</w:t>
        </w:r>
      </w:hyperlink>
      <w:r w:rsidR="004B69D7">
        <w:rPr>
          <w:rFonts w:eastAsia="Calibri"/>
          <w:szCs w:val="28"/>
        </w:rPr>
        <w:t xml:space="preserve"> </w:t>
      </w:r>
      <w:r w:rsidR="004B69D7" w:rsidRPr="004B69D7">
        <w:rPr>
          <w:rFonts w:eastAsia="Calibri"/>
          <w:szCs w:val="28"/>
        </w:rPr>
        <w:t>3.16.1</w:t>
      </w:r>
      <w:r w:rsidR="004B69D7">
        <w:rPr>
          <w:rFonts w:eastAsia="Calibri"/>
          <w:szCs w:val="28"/>
        </w:rPr>
        <w:t xml:space="preserve"> </w:t>
      </w:r>
      <w:r w:rsidRPr="004B69D7">
        <w:rPr>
          <w:rFonts w:eastAsia="Calibri"/>
          <w:szCs w:val="28"/>
        </w:rPr>
        <w:t>настоящего Положения или иного решения</w:t>
      </w:r>
      <w:r w:rsidR="00EF3A4D">
        <w:rPr>
          <w:rFonts w:eastAsia="Calibri"/>
          <w:szCs w:val="28"/>
        </w:rPr>
        <w:t>.»</w:t>
      </w:r>
      <w:r w:rsidRPr="004B69D7">
        <w:rPr>
          <w:rFonts w:eastAsia="Calibri"/>
          <w:szCs w:val="28"/>
        </w:rPr>
        <w:t>.</w:t>
      </w:r>
    </w:p>
    <w:p w:rsidR="005C2BD2" w:rsidRPr="00F1066D" w:rsidRDefault="00F1066D" w:rsidP="00DA5DF4">
      <w:pPr>
        <w:jc w:val="both"/>
        <w:rPr>
          <w:bCs/>
          <w:szCs w:val="28"/>
        </w:rPr>
      </w:pPr>
      <w:r>
        <w:rPr>
          <w:rFonts w:eastAsia="Calibri"/>
          <w:szCs w:val="28"/>
        </w:rPr>
        <w:t xml:space="preserve">        </w:t>
      </w:r>
      <w:r w:rsidRPr="00F1066D">
        <w:rPr>
          <w:rFonts w:eastAsia="Calibri"/>
          <w:szCs w:val="28"/>
        </w:rPr>
        <w:t xml:space="preserve">2. </w:t>
      </w:r>
      <w:r w:rsidR="005C2BD2" w:rsidRPr="00F1066D">
        <w:rPr>
          <w:bCs/>
          <w:szCs w:val="28"/>
        </w:rPr>
        <w:t xml:space="preserve">Опубликовать настоящее постановление в районной газете "Степь" и разместить на официальном Интернет-сайте муниципального района </w:t>
      </w:r>
      <w:proofErr w:type="spellStart"/>
      <w:r w:rsidR="005C2BD2" w:rsidRPr="00F1066D">
        <w:rPr>
          <w:bCs/>
          <w:szCs w:val="28"/>
        </w:rPr>
        <w:t>Пестравский</w:t>
      </w:r>
      <w:proofErr w:type="spellEnd"/>
      <w:r w:rsidR="005C2BD2" w:rsidRPr="00F1066D">
        <w:rPr>
          <w:bCs/>
          <w:szCs w:val="28"/>
        </w:rPr>
        <w:t xml:space="preserve">.        </w:t>
      </w:r>
    </w:p>
    <w:p w:rsidR="005C2BD2" w:rsidRDefault="005C2BD2" w:rsidP="005C2BD2">
      <w:pPr>
        <w:pStyle w:val="a3"/>
        <w:numPr>
          <w:ilvl w:val="0"/>
          <w:numId w:val="6"/>
        </w:numPr>
        <w:tabs>
          <w:tab w:val="left" w:pos="0"/>
          <w:tab w:val="left" w:pos="851"/>
        </w:tabs>
        <w:ind w:left="0" w:firstLine="567"/>
        <w:jc w:val="both"/>
      </w:pPr>
      <w:proofErr w:type="gramStart"/>
      <w:r w:rsidRPr="004B69D7">
        <w:rPr>
          <w:bCs/>
          <w:szCs w:val="28"/>
        </w:rPr>
        <w:t>Контроль за</w:t>
      </w:r>
      <w:proofErr w:type="gramEnd"/>
      <w:r w:rsidRPr="004B69D7">
        <w:rPr>
          <w:bCs/>
          <w:szCs w:val="28"/>
        </w:rPr>
        <w:t xml:space="preserve"> выполнением настоящего постановления возложить </w:t>
      </w:r>
      <w:r w:rsidR="004B69D7">
        <w:rPr>
          <w:szCs w:val="28"/>
        </w:rPr>
        <w:t>з</w:t>
      </w:r>
      <w:r w:rsidR="004B69D7" w:rsidRPr="008C55B1">
        <w:rPr>
          <w:szCs w:val="28"/>
        </w:rPr>
        <w:t xml:space="preserve">аместитель Главы муниципального района </w:t>
      </w:r>
      <w:proofErr w:type="spellStart"/>
      <w:r w:rsidR="004B69D7" w:rsidRPr="008C55B1">
        <w:rPr>
          <w:szCs w:val="28"/>
        </w:rPr>
        <w:t>Пестравский</w:t>
      </w:r>
      <w:proofErr w:type="spellEnd"/>
      <w:r w:rsidR="004B69D7" w:rsidRPr="008C55B1">
        <w:rPr>
          <w:szCs w:val="28"/>
        </w:rPr>
        <w:t xml:space="preserve"> по  вопросам  общественной безопасности</w:t>
      </w:r>
      <w:r w:rsidR="004B69D7">
        <w:rPr>
          <w:szCs w:val="28"/>
        </w:rPr>
        <w:t>,</w:t>
      </w:r>
      <w:r w:rsidR="004B69D7" w:rsidRPr="008C55B1">
        <w:rPr>
          <w:szCs w:val="28"/>
        </w:rPr>
        <w:t xml:space="preserve"> правопорядка   и противодействия  коррупции</w:t>
      </w:r>
      <w:r w:rsidR="004B69D7">
        <w:rPr>
          <w:szCs w:val="28"/>
        </w:rPr>
        <w:t xml:space="preserve"> </w:t>
      </w:r>
      <w:proofErr w:type="spellStart"/>
      <w:r w:rsidR="004B69D7">
        <w:rPr>
          <w:szCs w:val="28"/>
        </w:rPr>
        <w:t>Семдянова</w:t>
      </w:r>
      <w:proofErr w:type="spellEnd"/>
      <w:r w:rsidR="004B69D7">
        <w:rPr>
          <w:szCs w:val="28"/>
        </w:rPr>
        <w:t xml:space="preserve"> В.А.</w:t>
      </w:r>
    </w:p>
    <w:p w:rsidR="005C2BD2" w:rsidRPr="008F6E3C" w:rsidRDefault="005C2BD2" w:rsidP="005C2BD2">
      <w:pPr>
        <w:jc w:val="both"/>
      </w:pPr>
      <w:r w:rsidRPr="008F6E3C">
        <w:t>Глава муниципального района</w:t>
      </w:r>
    </w:p>
    <w:p w:rsidR="005C2BD2" w:rsidRDefault="005C2BD2" w:rsidP="005C2BD2">
      <w:pPr>
        <w:jc w:val="both"/>
        <w:rPr>
          <w:sz w:val="18"/>
          <w:szCs w:val="18"/>
        </w:rPr>
      </w:pPr>
      <w:proofErr w:type="spellStart"/>
      <w:r w:rsidRPr="008F6E3C">
        <w:t>Пестравский</w:t>
      </w:r>
      <w:proofErr w:type="spellEnd"/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>
        <w:t xml:space="preserve">                              </w:t>
      </w:r>
      <w:r w:rsidR="00A86496">
        <w:t xml:space="preserve">    </w:t>
      </w:r>
      <w:proofErr w:type="spellStart"/>
      <w:r w:rsidRPr="002B5A7F">
        <w:t>А.П.Любаев</w:t>
      </w:r>
      <w:proofErr w:type="spellEnd"/>
    </w:p>
    <w:p w:rsidR="00A86496" w:rsidRDefault="00A86496" w:rsidP="005C2BD2">
      <w:pPr>
        <w:jc w:val="both"/>
        <w:rPr>
          <w:sz w:val="18"/>
          <w:szCs w:val="18"/>
        </w:rPr>
      </w:pPr>
    </w:p>
    <w:p w:rsidR="009A728D" w:rsidRDefault="009A728D" w:rsidP="009A728D">
      <w:pPr>
        <w:jc w:val="both"/>
        <w:rPr>
          <w:sz w:val="18"/>
          <w:szCs w:val="18"/>
        </w:rPr>
      </w:pPr>
    </w:p>
    <w:p w:rsidR="009A728D" w:rsidRDefault="009A728D" w:rsidP="009A728D">
      <w:pPr>
        <w:jc w:val="both"/>
        <w:rPr>
          <w:sz w:val="18"/>
          <w:szCs w:val="18"/>
        </w:rPr>
      </w:pPr>
    </w:p>
    <w:p w:rsidR="0010369C" w:rsidRDefault="005C2BD2" w:rsidP="00F1066D">
      <w:pPr>
        <w:jc w:val="both"/>
      </w:pPr>
      <w:r>
        <w:rPr>
          <w:sz w:val="18"/>
          <w:szCs w:val="18"/>
        </w:rPr>
        <w:t>С</w:t>
      </w:r>
      <w:r w:rsidR="004B69D7">
        <w:rPr>
          <w:sz w:val="18"/>
          <w:szCs w:val="18"/>
        </w:rPr>
        <w:t>таркова</w:t>
      </w:r>
      <w:r>
        <w:rPr>
          <w:sz w:val="18"/>
          <w:szCs w:val="18"/>
        </w:rPr>
        <w:t xml:space="preserve"> </w:t>
      </w:r>
      <w:r w:rsidR="004B69D7">
        <w:rPr>
          <w:sz w:val="18"/>
          <w:szCs w:val="18"/>
        </w:rPr>
        <w:t xml:space="preserve"> Е.В.</w:t>
      </w:r>
      <w:r>
        <w:rPr>
          <w:sz w:val="18"/>
          <w:szCs w:val="18"/>
        </w:rPr>
        <w:t>2</w:t>
      </w:r>
      <w:r w:rsidR="004B69D7">
        <w:rPr>
          <w:sz w:val="18"/>
          <w:szCs w:val="18"/>
        </w:rPr>
        <w:t>2</w:t>
      </w:r>
      <w:r>
        <w:rPr>
          <w:sz w:val="18"/>
          <w:szCs w:val="18"/>
        </w:rPr>
        <w:t>478</w:t>
      </w:r>
    </w:p>
    <w:sectPr w:rsidR="0010369C" w:rsidSect="009A728D">
      <w:headerReference w:type="default" r:id="rId13"/>
      <w:pgSz w:w="11906" w:h="16838" w:code="9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8E" w:rsidRDefault="00DE7A8E" w:rsidP="00B435D7">
      <w:r>
        <w:separator/>
      </w:r>
    </w:p>
  </w:endnote>
  <w:endnote w:type="continuationSeparator" w:id="0">
    <w:p w:rsidR="00DE7A8E" w:rsidRDefault="00DE7A8E" w:rsidP="00B4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8E" w:rsidRDefault="00DE7A8E" w:rsidP="00B435D7">
      <w:r>
        <w:separator/>
      </w:r>
    </w:p>
  </w:footnote>
  <w:footnote w:type="continuationSeparator" w:id="0">
    <w:p w:rsidR="00DE7A8E" w:rsidRDefault="00DE7A8E" w:rsidP="00B43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5D7" w:rsidRDefault="00B435D7" w:rsidP="00B435D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842"/>
    <w:multiLevelType w:val="hybridMultilevel"/>
    <w:tmpl w:val="58D8DB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F2497"/>
    <w:multiLevelType w:val="multilevel"/>
    <w:tmpl w:val="D234D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94B54B7"/>
    <w:multiLevelType w:val="multilevel"/>
    <w:tmpl w:val="D234D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9757034"/>
    <w:multiLevelType w:val="hybridMultilevel"/>
    <w:tmpl w:val="B6706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B59B5"/>
    <w:multiLevelType w:val="hybridMultilevel"/>
    <w:tmpl w:val="747A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E4DB5"/>
    <w:multiLevelType w:val="multilevel"/>
    <w:tmpl w:val="D234D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D2"/>
    <w:rsid w:val="00051B50"/>
    <w:rsid w:val="00081CA9"/>
    <w:rsid w:val="0010369C"/>
    <w:rsid w:val="00236680"/>
    <w:rsid w:val="00273F1C"/>
    <w:rsid w:val="00296756"/>
    <w:rsid w:val="00322817"/>
    <w:rsid w:val="003D745D"/>
    <w:rsid w:val="0041095E"/>
    <w:rsid w:val="00470C36"/>
    <w:rsid w:val="00496FD9"/>
    <w:rsid w:val="004B69D7"/>
    <w:rsid w:val="004C7B67"/>
    <w:rsid w:val="005162DB"/>
    <w:rsid w:val="00555370"/>
    <w:rsid w:val="00575847"/>
    <w:rsid w:val="005C2BD2"/>
    <w:rsid w:val="00604D42"/>
    <w:rsid w:val="00605103"/>
    <w:rsid w:val="0061569A"/>
    <w:rsid w:val="006213E2"/>
    <w:rsid w:val="006D0A53"/>
    <w:rsid w:val="007E4603"/>
    <w:rsid w:val="008C6CC5"/>
    <w:rsid w:val="009066F5"/>
    <w:rsid w:val="00941533"/>
    <w:rsid w:val="009942E6"/>
    <w:rsid w:val="009A0377"/>
    <w:rsid w:val="009A728D"/>
    <w:rsid w:val="00A56167"/>
    <w:rsid w:val="00A86496"/>
    <w:rsid w:val="00B34D3D"/>
    <w:rsid w:val="00B435D7"/>
    <w:rsid w:val="00B804B0"/>
    <w:rsid w:val="00BC287B"/>
    <w:rsid w:val="00BE5FA6"/>
    <w:rsid w:val="00C32A32"/>
    <w:rsid w:val="00C85697"/>
    <w:rsid w:val="00C926C5"/>
    <w:rsid w:val="00CB5C9C"/>
    <w:rsid w:val="00CE1D0D"/>
    <w:rsid w:val="00D62C39"/>
    <w:rsid w:val="00D71D88"/>
    <w:rsid w:val="00DA5DF4"/>
    <w:rsid w:val="00DD0FD8"/>
    <w:rsid w:val="00DE7A8E"/>
    <w:rsid w:val="00E42B54"/>
    <w:rsid w:val="00E761B7"/>
    <w:rsid w:val="00EB5FEC"/>
    <w:rsid w:val="00EF3A4D"/>
    <w:rsid w:val="00F1066D"/>
    <w:rsid w:val="00FD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C2B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35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35D7"/>
    <w:rPr>
      <w:rFonts w:eastAsia="Times New Roman"/>
      <w:sz w:val="28"/>
    </w:rPr>
  </w:style>
  <w:style w:type="paragraph" w:styleId="a6">
    <w:name w:val="footer"/>
    <w:basedOn w:val="a"/>
    <w:link w:val="a7"/>
    <w:uiPriority w:val="99"/>
    <w:unhideWhenUsed/>
    <w:rsid w:val="00B435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35D7"/>
    <w:rPr>
      <w:rFonts w:eastAsia="Times New Roman"/>
      <w:sz w:val="28"/>
    </w:rPr>
  </w:style>
  <w:style w:type="paragraph" w:customStyle="1" w:styleId="ConsPlusTitle">
    <w:name w:val="ConsPlusTitle"/>
    <w:uiPriority w:val="99"/>
    <w:rsid w:val="0010369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42B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2B54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1066D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C2B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35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35D7"/>
    <w:rPr>
      <w:rFonts w:eastAsia="Times New Roman"/>
      <w:sz w:val="28"/>
    </w:rPr>
  </w:style>
  <w:style w:type="paragraph" w:styleId="a6">
    <w:name w:val="footer"/>
    <w:basedOn w:val="a"/>
    <w:link w:val="a7"/>
    <w:uiPriority w:val="99"/>
    <w:unhideWhenUsed/>
    <w:rsid w:val="00B435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35D7"/>
    <w:rPr>
      <w:rFonts w:eastAsia="Times New Roman"/>
      <w:sz w:val="28"/>
    </w:rPr>
  </w:style>
  <w:style w:type="paragraph" w:customStyle="1" w:styleId="ConsPlusTitle">
    <w:name w:val="ConsPlusTitle"/>
    <w:uiPriority w:val="99"/>
    <w:rsid w:val="0010369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42B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2B54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F1066D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4A42107577DDED0BE78DFDEE5637F2AA702DE9DA63C18A493DF0783FAC5820441F33A863A2BBC3N6b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4A42107577DDED0BE78DFDEE5637F2AA702DE9DA63C18A493DF0783FAC5820441F33A863A2BBC6N6b6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4A42107577DDED0BE78DFDEE5637F2AA702DE9DA63C18A493DF0783FAC5820441F33A863A2BBC6N6b1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E6CE0-8DBC-464C-A213-3C0D5BB1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335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Старкова</cp:lastModifiedBy>
  <cp:revision>16</cp:revision>
  <cp:lastPrinted>2017-11-22T11:52:00Z</cp:lastPrinted>
  <dcterms:created xsi:type="dcterms:W3CDTF">2015-02-06T06:27:00Z</dcterms:created>
  <dcterms:modified xsi:type="dcterms:W3CDTF">2017-11-22T11:53:00Z</dcterms:modified>
</cp:coreProperties>
</file>